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A" w:rsidRDefault="00A653FE" w:rsidP="00541DAF">
      <w:pPr>
        <w:spacing w:after="0" w:line="360" w:lineRule="auto"/>
        <w:ind w:firstLine="284"/>
        <w:jc w:val="right"/>
        <w:rPr>
          <w:rFonts w:ascii="TuvTextBook" w:hAnsi="TuvTextBook"/>
          <w:sz w:val="28"/>
          <w:szCs w:val="28"/>
        </w:rPr>
      </w:pPr>
      <w:r>
        <w:rPr>
          <w:rFonts w:ascii="TuvTextBook" w:hAnsi="TuvTextBook"/>
          <w:sz w:val="28"/>
          <w:szCs w:val="28"/>
        </w:rPr>
        <w:t>Т</w:t>
      </w:r>
      <w:r>
        <w:rPr>
          <w:rFonts w:ascii="TuvTextBook" w:hAnsi="TuvTextBook"/>
          <w:sz w:val="28"/>
          <w:szCs w:val="28"/>
          <w:lang w:val="tt-RU"/>
        </w:rPr>
        <w:t>ө</w:t>
      </w:r>
      <w:r w:rsidR="00541DAF">
        <w:rPr>
          <w:rFonts w:ascii="TuvTextBook" w:hAnsi="TuvTextBook"/>
          <w:sz w:val="28"/>
          <w:szCs w:val="28"/>
        </w:rPr>
        <w:t xml:space="preserve">левилелди </w:t>
      </w:r>
    </w:p>
    <w:p w:rsidR="00541DAF" w:rsidRDefault="00A653FE" w:rsidP="00541DAF">
      <w:pPr>
        <w:spacing w:after="0" w:line="360" w:lineRule="auto"/>
        <w:ind w:firstLine="284"/>
        <w:jc w:val="right"/>
        <w:rPr>
          <w:rFonts w:ascii="TuvTextBook" w:hAnsi="TuvTextBook"/>
          <w:sz w:val="28"/>
          <w:szCs w:val="28"/>
        </w:rPr>
      </w:pPr>
      <w:r>
        <w:rPr>
          <w:rFonts w:ascii="TuvTextBook" w:hAnsi="TuvTextBook"/>
          <w:sz w:val="28"/>
          <w:szCs w:val="28"/>
        </w:rPr>
        <w:t>Кызыл хоорайның</w:t>
      </w:r>
    </w:p>
    <w:p w:rsidR="00541DAF" w:rsidRDefault="00A653FE" w:rsidP="00541DAF">
      <w:pPr>
        <w:spacing w:after="0" w:line="360" w:lineRule="auto"/>
        <w:ind w:firstLine="284"/>
        <w:jc w:val="right"/>
        <w:rPr>
          <w:rFonts w:ascii="TuvTextBook" w:hAnsi="TuvTextBook"/>
          <w:sz w:val="28"/>
          <w:szCs w:val="28"/>
        </w:rPr>
      </w:pPr>
      <w:r>
        <w:rPr>
          <w:rFonts w:ascii="TuvTextBook" w:hAnsi="TuvTextBook"/>
          <w:sz w:val="28"/>
          <w:szCs w:val="28"/>
        </w:rPr>
        <w:t>Тө</w:t>
      </w:r>
      <w:r w:rsidR="00541DAF">
        <w:rPr>
          <w:rFonts w:ascii="TuvTextBook" w:hAnsi="TuvTextBook"/>
          <w:sz w:val="28"/>
          <w:szCs w:val="28"/>
        </w:rPr>
        <w:t xml:space="preserve">лээлекчилер хуралы </w:t>
      </w:r>
    </w:p>
    <w:p w:rsidR="00541DAF" w:rsidRDefault="00A653FE" w:rsidP="00541DAF">
      <w:pPr>
        <w:spacing w:after="0" w:line="360" w:lineRule="auto"/>
        <w:ind w:firstLine="284"/>
        <w:jc w:val="right"/>
        <w:rPr>
          <w:rFonts w:ascii="TuvTextBook" w:hAnsi="TuvTextBook"/>
          <w:sz w:val="28"/>
          <w:szCs w:val="28"/>
        </w:rPr>
      </w:pPr>
      <w:r>
        <w:rPr>
          <w:rFonts w:ascii="TuvTextBook" w:hAnsi="TuvTextBook"/>
          <w:sz w:val="28"/>
          <w:szCs w:val="28"/>
        </w:rPr>
        <w:t>киирген</w:t>
      </w:r>
    </w:p>
    <w:p w:rsidR="00541DAF" w:rsidRDefault="00212F26" w:rsidP="00212F26">
      <w:pPr>
        <w:spacing w:after="0" w:line="360" w:lineRule="auto"/>
        <w:ind w:firstLine="284"/>
        <w:jc w:val="center"/>
        <w:rPr>
          <w:rFonts w:ascii="TuvTextBook" w:hAnsi="TuvTextBook"/>
          <w:b/>
          <w:sz w:val="28"/>
          <w:szCs w:val="28"/>
        </w:rPr>
      </w:pPr>
      <w:r>
        <w:rPr>
          <w:rFonts w:ascii="TuvTextBook" w:hAnsi="TuvTextBook"/>
          <w:b/>
          <w:sz w:val="28"/>
          <w:szCs w:val="28"/>
        </w:rPr>
        <w:t>«Тыва Ре</w:t>
      </w:r>
      <w:r w:rsidR="00A653FE">
        <w:rPr>
          <w:rFonts w:ascii="TuvTextBook" w:hAnsi="TuvTextBook"/>
          <w:b/>
          <w:sz w:val="28"/>
          <w:szCs w:val="28"/>
        </w:rPr>
        <w:t>спубликада муниципалдыг албанның албан-дужаалдарының даңзызының</w:t>
      </w:r>
      <w:r>
        <w:rPr>
          <w:rFonts w:ascii="TuvTextBook" w:hAnsi="TuvTextBook"/>
          <w:b/>
          <w:sz w:val="28"/>
          <w:szCs w:val="28"/>
        </w:rPr>
        <w:t xml:space="preserve"> дугайын</w:t>
      </w:r>
      <w:bookmarkStart w:id="0" w:name="_GoBack"/>
      <w:bookmarkEnd w:id="0"/>
      <w:r>
        <w:rPr>
          <w:rFonts w:ascii="TuvTextBook" w:hAnsi="TuvTextBook"/>
          <w:b/>
          <w:sz w:val="28"/>
          <w:szCs w:val="28"/>
        </w:rPr>
        <w:t>да» Тыва Республиканы</w:t>
      </w:r>
      <w:r w:rsidR="00A653FE">
        <w:rPr>
          <w:rFonts w:ascii="TuvTextBook" w:hAnsi="TuvTextBook"/>
          <w:b/>
          <w:sz w:val="28"/>
          <w:szCs w:val="28"/>
          <w:lang w:val="tt-RU"/>
        </w:rPr>
        <w:t>ң</w:t>
      </w:r>
      <w:r w:rsidR="00A653FE">
        <w:rPr>
          <w:rFonts w:ascii="TuvTextBook" w:hAnsi="TuvTextBook"/>
          <w:b/>
          <w:sz w:val="28"/>
          <w:szCs w:val="28"/>
        </w:rPr>
        <w:t xml:space="preserve"> Хоойлузунга өскерилгелер киирериниң</w:t>
      </w:r>
      <w:r>
        <w:rPr>
          <w:rFonts w:ascii="TuvTextBook" w:hAnsi="TuvTextBook"/>
          <w:b/>
          <w:sz w:val="28"/>
          <w:szCs w:val="28"/>
        </w:rPr>
        <w:t xml:space="preserve"> дугайында</w:t>
      </w:r>
    </w:p>
    <w:p w:rsidR="00212F26" w:rsidRDefault="00A653FE" w:rsidP="00212F26">
      <w:pPr>
        <w:spacing w:after="0" w:line="360" w:lineRule="auto"/>
        <w:ind w:firstLine="284"/>
        <w:jc w:val="center"/>
        <w:rPr>
          <w:rFonts w:ascii="TuvTextBook" w:hAnsi="TuvTextBook"/>
          <w:b/>
          <w:sz w:val="28"/>
          <w:szCs w:val="28"/>
        </w:rPr>
      </w:pPr>
      <w:r>
        <w:rPr>
          <w:rFonts w:ascii="TuvTextBook" w:hAnsi="TuvTextBook"/>
          <w:b/>
          <w:sz w:val="28"/>
          <w:szCs w:val="28"/>
        </w:rPr>
        <w:t>ТЫВА РЕСПУБЛИКАНЫҢ</w:t>
      </w:r>
      <w:r w:rsidR="00212F26">
        <w:rPr>
          <w:rFonts w:ascii="TuvTextBook" w:hAnsi="TuvTextBook"/>
          <w:b/>
          <w:sz w:val="28"/>
          <w:szCs w:val="28"/>
        </w:rPr>
        <w:t xml:space="preserve"> ХООЙЛУЗУ</w:t>
      </w:r>
    </w:p>
    <w:p w:rsidR="00212F26" w:rsidRDefault="00A653FE" w:rsidP="00212F26">
      <w:pPr>
        <w:spacing w:after="0" w:line="360" w:lineRule="auto"/>
        <w:ind w:firstLine="284"/>
        <w:jc w:val="both"/>
        <w:rPr>
          <w:rFonts w:ascii="TuvTextBook" w:hAnsi="TuvTextBook"/>
          <w:sz w:val="28"/>
          <w:szCs w:val="28"/>
        </w:rPr>
      </w:pPr>
      <w:r>
        <w:rPr>
          <w:rFonts w:ascii="TuvTextBook" w:hAnsi="TuvTextBook"/>
          <w:sz w:val="28"/>
          <w:szCs w:val="28"/>
        </w:rPr>
        <w:t>1 чүү</w:t>
      </w:r>
      <w:r w:rsidR="00212F26">
        <w:rPr>
          <w:rFonts w:ascii="TuvTextBook" w:hAnsi="TuvTextBook"/>
          <w:sz w:val="28"/>
          <w:szCs w:val="28"/>
        </w:rPr>
        <w:t>л</w:t>
      </w:r>
    </w:p>
    <w:p w:rsidR="00212F26" w:rsidRDefault="00212F26" w:rsidP="00212F26">
      <w:pPr>
        <w:spacing w:after="0" w:line="360" w:lineRule="auto"/>
        <w:ind w:firstLine="284"/>
        <w:jc w:val="both"/>
        <w:rPr>
          <w:rFonts w:ascii="TuvTextBook" w:hAnsi="TuvTextBook"/>
          <w:sz w:val="28"/>
          <w:szCs w:val="28"/>
        </w:rPr>
      </w:pPr>
      <w:r>
        <w:rPr>
          <w:rFonts w:ascii="TuvTextBook" w:hAnsi="TuvTextBook"/>
          <w:sz w:val="28"/>
          <w:szCs w:val="28"/>
        </w:rPr>
        <w:t xml:space="preserve">2009 </w:t>
      </w:r>
      <w:r w:rsidR="00A653FE">
        <w:rPr>
          <w:rFonts w:ascii="TuvTextBook" w:hAnsi="TuvTextBook"/>
          <w:sz w:val="28"/>
          <w:szCs w:val="28"/>
        </w:rPr>
        <w:t>чылдың</w:t>
      </w:r>
      <w:r>
        <w:rPr>
          <w:rFonts w:ascii="TuvTextBook" w:hAnsi="TuvTextBook"/>
          <w:sz w:val="28"/>
          <w:szCs w:val="28"/>
        </w:rPr>
        <w:t xml:space="preserve"> май 4-те </w:t>
      </w:r>
      <w:r w:rsidRPr="00212F26">
        <w:rPr>
          <w:rFonts w:ascii="TuvTextBook" w:hAnsi="TuvTextBook"/>
          <w:sz w:val="28"/>
          <w:szCs w:val="28"/>
        </w:rPr>
        <w:t>«Тыва Ре</w:t>
      </w:r>
      <w:r w:rsidR="00A653FE">
        <w:rPr>
          <w:rFonts w:ascii="TuvTextBook" w:hAnsi="TuvTextBook"/>
          <w:sz w:val="28"/>
          <w:szCs w:val="28"/>
        </w:rPr>
        <w:t>спубликада муниципалдыг албанның албан-дужаалдарының даңзызының дугайында» Тыва Республиканың</w:t>
      </w:r>
      <w:r w:rsidRPr="00212F26">
        <w:rPr>
          <w:rFonts w:ascii="TuvTextBook" w:hAnsi="TuvTextBook"/>
          <w:sz w:val="28"/>
          <w:szCs w:val="28"/>
        </w:rPr>
        <w:t xml:space="preserve"> </w:t>
      </w:r>
      <w:r>
        <w:rPr>
          <w:rFonts w:ascii="TuvTextBook" w:hAnsi="TuvTextBook"/>
          <w:sz w:val="28"/>
          <w:szCs w:val="28"/>
        </w:rPr>
        <w:t>№1244 УХ-</w:t>
      </w:r>
      <w:r>
        <w:rPr>
          <w:rFonts w:ascii="TuvTextBook" w:hAnsi="TuvTextBook"/>
          <w:sz w:val="28"/>
          <w:szCs w:val="28"/>
          <w:lang w:val="en-US"/>
        </w:rPr>
        <w:t>II</w:t>
      </w:r>
      <w:r w:rsidRPr="00212F26">
        <w:rPr>
          <w:rFonts w:ascii="TuvTextBook" w:hAnsi="TuvTextBook"/>
          <w:sz w:val="28"/>
          <w:szCs w:val="28"/>
        </w:rPr>
        <w:t xml:space="preserve"> Хоойлузунга</w:t>
      </w:r>
      <w:r>
        <w:rPr>
          <w:rFonts w:ascii="TuvTextBook" w:hAnsi="TuvTextBook"/>
          <w:sz w:val="28"/>
          <w:szCs w:val="28"/>
        </w:rPr>
        <w:t xml:space="preserve"> (Тувинская правда, 2009, май 28, ноя</w:t>
      </w:r>
      <w:r w:rsidR="00A37CFD">
        <w:rPr>
          <w:rFonts w:ascii="TuvTextBook" w:hAnsi="TuvTextBook"/>
          <w:sz w:val="28"/>
          <w:szCs w:val="28"/>
        </w:rPr>
        <w:t>брь 17; Шын, 2009, май 28; ноябр</w:t>
      </w:r>
      <w:r>
        <w:rPr>
          <w:rFonts w:ascii="TuvTextBook" w:hAnsi="TuvTextBook"/>
          <w:sz w:val="28"/>
          <w:szCs w:val="28"/>
        </w:rPr>
        <w:t xml:space="preserve">ь 14; </w:t>
      </w:r>
      <w:r w:rsidR="00A653FE">
        <w:rPr>
          <w:rFonts w:ascii="TuvTextBook" w:hAnsi="TuvTextBook"/>
          <w:sz w:val="28"/>
          <w:szCs w:val="28"/>
        </w:rPr>
        <w:t>2012, июнь 19; Тыва Респуб</w:t>
      </w:r>
      <w:r w:rsidR="00A653FE">
        <w:rPr>
          <w:rFonts w:ascii="TuvTextBook" w:hAnsi="TuvTextBook"/>
          <w:sz w:val="28"/>
          <w:szCs w:val="28"/>
          <w:lang w:val="tt-RU"/>
        </w:rPr>
        <w:t>л</w:t>
      </w:r>
      <w:r w:rsidR="00A653FE">
        <w:rPr>
          <w:rFonts w:ascii="TuvTextBook" w:hAnsi="TuvTextBook"/>
          <w:sz w:val="28"/>
          <w:szCs w:val="28"/>
        </w:rPr>
        <w:t>иканың</w:t>
      </w:r>
      <w:r>
        <w:rPr>
          <w:rFonts w:ascii="TuvTextBook" w:hAnsi="TuvTextBook"/>
          <w:sz w:val="28"/>
          <w:szCs w:val="28"/>
        </w:rPr>
        <w:t xml:space="preserve"> нормативтиг актылары, 2012, июнь 19; 2013, июль 9; Тувинская правда, 2016, июнь 7; </w:t>
      </w:r>
      <w:r w:rsidR="00A653FE">
        <w:rPr>
          <w:rFonts w:ascii="TuvTextBook" w:hAnsi="TuvTextBook"/>
          <w:sz w:val="28"/>
          <w:szCs w:val="28"/>
        </w:rPr>
        <w:t>«Эрге-хоойлу медээлериниң албан езузунуң</w:t>
      </w:r>
      <w:r w:rsidR="00026A4B">
        <w:rPr>
          <w:rFonts w:ascii="TuvTextBook" w:hAnsi="TuvTextBook"/>
          <w:sz w:val="28"/>
          <w:szCs w:val="28"/>
        </w:rPr>
        <w:t xml:space="preserve"> интернет-порталы» (</w:t>
      </w:r>
      <w:hyperlink w:history="1">
        <w:r w:rsidR="00A37CFD" w:rsidRPr="002F17BB">
          <w:rPr>
            <w:rStyle w:val="a3"/>
            <w:rFonts w:ascii="TuvTextBook" w:hAnsi="TuvTextBook"/>
            <w:sz w:val="28"/>
            <w:szCs w:val="28"/>
            <w:lang w:val="en-US"/>
          </w:rPr>
          <w:t>www</w:t>
        </w:r>
        <w:r w:rsidR="00A37CFD" w:rsidRPr="002F17BB">
          <w:rPr>
            <w:rStyle w:val="a3"/>
            <w:rFonts w:ascii="TuvTextBook" w:hAnsi="TuvTextBook"/>
            <w:sz w:val="28"/>
            <w:szCs w:val="28"/>
          </w:rPr>
          <w:t>.</w:t>
        </w:r>
        <w:r w:rsidR="00A37CFD" w:rsidRPr="002F17BB">
          <w:rPr>
            <w:rStyle w:val="a3"/>
            <w:rFonts w:ascii="TuvTextBook" w:hAnsi="TuvTextBook"/>
            <w:sz w:val="28"/>
            <w:szCs w:val="28"/>
            <w:lang w:val="en-US"/>
          </w:rPr>
          <w:t>pravo</w:t>
        </w:r>
        <w:r w:rsidR="00A37CFD" w:rsidRPr="002F17BB">
          <w:rPr>
            <w:rStyle w:val="a3"/>
            <w:rFonts w:ascii="TuvTextBook" w:hAnsi="TuvTextBook"/>
            <w:sz w:val="28"/>
            <w:szCs w:val="28"/>
          </w:rPr>
          <w:t>.</w:t>
        </w:r>
        <w:r w:rsidR="00A37CFD" w:rsidRPr="002F17BB">
          <w:rPr>
            <w:rStyle w:val="a3"/>
            <w:rFonts w:ascii="TuvTextBook" w:hAnsi="TuvTextBook"/>
            <w:sz w:val="28"/>
            <w:szCs w:val="28"/>
            <w:lang w:val="en-US"/>
          </w:rPr>
          <w:t>gov</w:t>
        </w:r>
        <w:r w:rsidR="00A37CFD" w:rsidRPr="002F17BB">
          <w:rPr>
            <w:rStyle w:val="a3"/>
            <w:rFonts w:ascii="TuvTextBook" w:hAnsi="TuvTextBook"/>
            <w:sz w:val="28"/>
            <w:szCs w:val="28"/>
          </w:rPr>
          <w:t>.</w:t>
        </w:r>
        <w:r w:rsidR="00A37CFD" w:rsidRPr="002F17BB">
          <w:rPr>
            <w:rStyle w:val="a3"/>
            <w:rFonts w:ascii="TuvTextBook" w:hAnsi="TuvTextBook"/>
            <w:sz w:val="28"/>
            <w:szCs w:val="28"/>
            <w:lang w:val="en-US"/>
          </w:rPr>
          <w:t>ru</w:t>
        </w:r>
        <w:r w:rsidR="00A37CFD" w:rsidRPr="002F17BB">
          <w:rPr>
            <w:rStyle w:val="a3"/>
            <w:rFonts w:ascii="TuvTextBook" w:hAnsi="TuvTextBook"/>
            <w:sz w:val="28"/>
            <w:szCs w:val="28"/>
          </w:rPr>
          <w:t>), 2016</w:t>
        </w:r>
      </w:hyperlink>
      <w:r w:rsidR="00A37CFD">
        <w:rPr>
          <w:rFonts w:ascii="TuvTextBook" w:hAnsi="TuvTextBook"/>
          <w:sz w:val="28"/>
          <w:szCs w:val="28"/>
        </w:rPr>
        <w:t>, апрель 14</w:t>
      </w:r>
      <w:r w:rsidR="00026A4B">
        <w:rPr>
          <w:rFonts w:ascii="TuvTextBook" w:hAnsi="TuvTextBook"/>
          <w:sz w:val="28"/>
          <w:szCs w:val="28"/>
        </w:rPr>
        <w:t>,</w:t>
      </w:r>
      <w:r w:rsidR="00A653FE">
        <w:rPr>
          <w:rFonts w:ascii="TuvTextBook" w:hAnsi="TuvTextBook"/>
          <w:sz w:val="28"/>
          <w:szCs w:val="28"/>
        </w:rPr>
        <w:t xml:space="preserve"> №1700201604140008) дараазында ө</w:t>
      </w:r>
      <w:r w:rsidR="00026A4B">
        <w:rPr>
          <w:rFonts w:ascii="TuvTextBook" w:hAnsi="TuvTextBook"/>
          <w:sz w:val="28"/>
          <w:szCs w:val="28"/>
        </w:rPr>
        <w:t>скерилгелерни киирер:</w:t>
      </w:r>
    </w:p>
    <w:p w:rsidR="00026A4B" w:rsidRPr="006845BA" w:rsidRDefault="00A653FE" w:rsidP="006845B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uvTextBook" w:hAnsi="TuvTextBook"/>
          <w:sz w:val="28"/>
          <w:szCs w:val="28"/>
        </w:rPr>
      </w:pPr>
      <w:r>
        <w:rPr>
          <w:rFonts w:ascii="TuvTextBook" w:hAnsi="TuvTextBook"/>
          <w:sz w:val="28"/>
          <w:szCs w:val="28"/>
        </w:rPr>
        <w:t>2 чүүлдүң</w:t>
      </w:r>
      <w:r w:rsidR="00026A4B" w:rsidRPr="006845BA">
        <w:rPr>
          <w:rFonts w:ascii="TuvTextBook" w:hAnsi="TuvTextBook"/>
          <w:sz w:val="28"/>
          <w:szCs w:val="28"/>
        </w:rPr>
        <w:t xml:space="preserve"> 2 кезээ</w:t>
      </w:r>
      <w:r>
        <w:rPr>
          <w:rFonts w:ascii="TuvTextBook" w:hAnsi="TuvTextBook"/>
          <w:sz w:val="28"/>
          <w:szCs w:val="28"/>
        </w:rPr>
        <w:t>ниң 1 пунктузунга дараазында сө</w:t>
      </w:r>
      <w:r w:rsidR="00026A4B" w:rsidRPr="006845BA">
        <w:rPr>
          <w:rFonts w:ascii="TuvTextBook" w:hAnsi="TuvTextBook"/>
          <w:sz w:val="28"/>
          <w:szCs w:val="28"/>
        </w:rPr>
        <w:t>стерни немээр:</w:t>
      </w:r>
    </w:p>
    <w:p w:rsidR="00026A4B" w:rsidRDefault="00A653FE" w:rsidP="00212F26">
      <w:pPr>
        <w:spacing w:after="0" w:line="360" w:lineRule="auto"/>
        <w:ind w:firstLine="284"/>
        <w:jc w:val="both"/>
        <w:rPr>
          <w:rFonts w:ascii="TuvTextBook" w:hAnsi="TuvTextBook"/>
          <w:sz w:val="28"/>
          <w:szCs w:val="28"/>
        </w:rPr>
      </w:pPr>
      <w:r>
        <w:rPr>
          <w:rFonts w:ascii="TuvTextBook" w:hAnsi="TuvTextBook"/>
          <w:sz w:val="28"/>
          <w:szCs w:val="28"/>
          <w:lang w:val="tt-RU"/>
        </w:rPr>
        <w:t>“</w:t>
      </w:r>
      <w:r w:rsidR="00026A4B">
        <w:rPr>
          <w:rFonts w:ascii="TuvTextBook" w:hAnsi="TuvTextBook"/>
          <w:sz w:val="28"/>
          <w:szCs w:val="28"/>
        </w:rPr>
        <w:t>1)</w:t>
      </w:r>
      <w:r w:rsidR="006845BA">
        <w:rPr>
          <w:rFonts w:ascii="TuvTextBook" w:hAnsi="TuvTextBook"/>
          <w:sz w:val="28"/>
          <w:szCs w:val="28"/>
        </w:rPr>
        <w:t xml:space="preserve"> удур</w:t>
      </w:r>
      <w:r>
        <w:rPr>
          <w:rFonts w:ascii="TuvTextBook" w:hAnsi="TuvTextBook"/>
          <w:sz w:val="28"/>
          <w:szCs w:val="28"/>
        </w:rPr>
        <w:t>тукчулар—муниципалдыг тургузунуң чагырга даргазының</w:t>
      </w:r>
      <w:r w:rsidR="006845BA">
        <w:rPr>
          <w:rFonts w:ascii="TuvTextBook" w:hAnsi="TuvTextBook"/>
          <w:sz w:val="28"/>
          <w:szCs w:val="28"/>
        </w:rPr>
        <w:t xml:space="preserve"> (албан-дужаалды керээ-биле</w:t>
      </w:r>
      <w:r w:rsidR="004E24F4">
        <w:rPr>
          <w:rFonts w:ascii="TuvTextBook" w:hAnsi="TuvTextBook"/>
          <w:sz w:val="28"/>
          <w:szCs w:val="28"/>
        </w:rPr>
        <w:t xml:space="preserve"> ээлеп турар</w:t>
      </w:r>
      <w:r>
        <w:rPr>
          <w:rFonts w:ascii="TuvTextBook" w:hAnsi="TuvTextBook"/>
          <w:sz w:val="28"/>
          <w:szCs w:val="28"/>
        </w:rPr>
        <w:t xml:space="preserve"> таварылгада,  дарганың оралакчыларының, чагырганың</w:t>
      </w:r>
      <w:r w:rsidR="006845BA">
        <w:rPr>
          <w:rFonts w:ascii="TuvTextBook" w:hAnsi="TuvTextBook"/>
          <w:sz w:val="28"/>
          <w:szCs w:val="28"/>
        </w:rPr>
        <w:t xml:space="preserve"> департамент нача</w:t>
      </w:r>
      <w:r>
        <w:rPr>
          <w:rFonts w:ascii="TuvTextBook" w:hAnsi="TuvTextBook"/>
          <w:sz w:val="28"/>
          <w:szCs w:val="28"/>
        </w:rPr>
        <w:t>льниктериниң, хоорай округунуң Тө</w:t>
      </w:r>
      <w:r w:rsidR="008F5FEA">
        <w:rPr>
          <w:rFonts w:ascii="TuvTextBook" w:hAnsi="TuvTextBook"/>
          <w:sz w:val="28"/>
          <w:szCs w:val="28"/>
        </w:rPr>
        <w:t>лээлекчилер х</w:t>
      </w:r>
      <w:r>
        <w:rPr>
          <w:rFonts w:ascii="TuvTextBook" w:hAnsi="TuvTextBook"/>
          <w:sz w:val="28"/>
          <w:szCs w:val="28"/>
        </w:rPr>
        <w:t>уралының килдистер начальниктериниң</w:t>
      </w:r>
      <w:r w:rsidR="006845BA">
        <w:rPr>
          <w:rFonts w:ascii="TuvTextBook" w:hAnsi="TuvTextBook"/>
          <w:sz w:val="28"/>
          <w:szCs w:val="28"/>
        </w:rPr>
        <w:t xml:space="preserve"> б</w:t>
      </w:r>
      <w:r>
        <w:rPr>
          <w:rFonts w:ascii="TuvTextBook" w:hAnsi="TuvTextBook"/>
          <w:sz w:val="28"/>
          <w:szCs w:val="28"/>
        </w:rPr>
        <w:t>олгаш килдистер начальниктериниң оралакчыларының, муниципалдыг тургузугнуң контроль-саналга органынының даргазының</w:t>
      </w:r>
      <w:r w:rsidR="006845BA">
        <w:rPr>
          <w:rFonts w:ascii="TuvTextBook" w:hAnsi="TuvTextBook"/>
          <w:sz w:val="28"/>
          <w:szCs w:val="28"/>
        </w:rPr>
        <w:t>;</w:t>
      </w:r>
    </w:p>
    <w:p w:rsidR="002C2960" w:rsidRDefault="004E24F4" w:rsidP="002C296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uvTextBook" w:hAnsi="TuvTextBook"/>
          <w:sz w:val="28"/>
          <w:szCs w:val="28"/>
        </w:rPr>
      </w:pPr>
      <w:r>
        <w:rPr>
          <w:rFonts w:ascii="TuvTextBook" w:hAnsi="TuvTextBook"/>
          <w:sz w:val="28"/>
          <w:szCs w:val="28"/>
        </w:rPr>
        <w:t>к</w:t>
      </w:r>
      <w:r w:rsidR="002C2960">
        <w:rPr>
          <w:rFonts w:ascii="TuvTextBook" w:hAnsi="TuvTextBook"/>
          <w:sz w:val="28"/>
          <w:szCs w:val="28"/>
        </w:rPr>
        <w:t>апсырылга</w:t>
      </w:r>
      <w:r w:rsidR="00A653FE">
        <w:rPr>
          <w:rFonts w:ascii="TuvTextBook" w:hAnsi="TuvTextBook"/>
          <w:sz w:val="28"/>
          <w:szCs w:val="28"/>
          <w:lang w:val="tt-RU"/>
        </w:rPr>
        <w:t>да</w:t>
      </w:r>
      <w:r w:rsidR="002C2960">
        <w:rPr>
          <w:rFonts w:ascii="TuvTextBook" w:hAnsi="TuvTextBook"/>
          <w:sz w:val="28"/>
          <w:szCs w:val="28"/>
        </w:rPr>
        <w:t>:</w:t>
      </w:r>
    </w:p>
    <w:p w:rsidR="002C2960" w:rsidRDefault="002C2960" w:rsidP="002C2960">
      <w:pPr>
        <w:spacing w:after="0" w:line="360" w:lineRule="auto"/>
        <w:ind w:left="284"/>
        <w:jc w:val="both"/>
        <w:rPr>
          <w:rFonts w:ascii="TuvTextBook" w:hAnsi="TuvTextBook"/>
          <w:sz w:val="28"/>
          <w:szCs w:val="28"/>
        </w:rPr>
      </w:pPr>
      <w:r>
        <w:rPr>
          <w:rFonts w:ascii="TuvTextBook" w:hAnsi="TuvTextBook"/>
          <w:sz w:val="28"/>
          <w:szCs w:val="28"/>
        </w:rPr>
        <w:lastRenderedPageBreak/>
        <w:t>а) 5 кезекти да</w:t>
      </w:r>
      <w:r w:rsidR="00E9739A">
        <w:rPr>
          <w:rFonts w:ascii="TuvTextBook" w:hAnsi="TuvTextBook"/>
          <w:sz w:val="28"/>
          <w:szCs w:val="28"/>
        </w:rPr>
        <w:t>раазында чаа эдилге-биле бижиир:</w:t>
      </w:r>
    </w:p>
    <w:p w:rsidR="00E9739A" w:rsidRPr="00707A54" w:rsidRDefault="00E9739A" w:rsidP="00E9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7A5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92"/>
        <w:gridCol w:w="2880"/>
      </w:tblGrid>
      <w:tr w:rsidR="00E9739A" w:rsidRPr="00E9739A" w:rsidTr="00E94553">
        <w:tc>
          <w:tcPr>
            <w:tcW w:w="10172" w:type="dxa"/>
            <w:gridSpan w:val="2"/>
          </w:tcPr>
          <w:p w:rsidR="00E9739A" w:rsidRPr="00E9739A" w:rsidRDefault="00E9739A" w:rsidP="00E94553">
            <w:pPr>
              <w:pStyle w:val="ConsPlusNormal"/>
              <w:jc w:val="center"/>
              <w:outlineLvl w:val="1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</w:t>
            </w:r>
            <w:r w:rsidR="00874B01">
              <w:rPr>
                <w:rFonts w:ascii="TuvTextBook" w:hAnsi="TuvTextBook" w:cs="Times New Roman"/>
                <w:sz w:val="24"/>
                <w:szCs w:val="24"/>
              </w:rPr>
              <w:t xml:space="preserve"> кезек</w:t>
            </w:r>
          </w:p>
          <w:p w:rsidR="00E9739A" w:rsidRDefault="00A653FE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Хоорай округунуң</w:t>
            </w:r>
            <w:r w:rsidR="00874B01">
              <w:rPr>
                <w:rFonts w:ascii="TuvTextBook" w:hAnsi="TuvTextBook" w:cs="Times New Roman"/>
                <w:sz w:val="24"/>
                <w:szCs w:val="24"/>
              </w:rPr>
              <w:t xml:space="preserve"> </w:t>
            </w:r>
            <w:r>
              <w:rPr>
                <w:rFonts w:ascii="TuvTextBook" w:hAnsi="TuvTextBook" w:cs="Times New Roman"/>
                <w:sz w:val="24"/>
                <w:szCs w:val="24"/>
              </w:rPr>
              <w:t>чагыргазының</w:t>
            </w:r>
          </w:p>
          <w:p w:rsidR="00874B01" w:rsidRPr="00E9739A" w:rsidRDefault="00A653FE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албан-дужаалдарының</w:t>
            </w:r>
            <w:r w:rsidR="00874B01">
              <w:rPr>
                <w:rFonts w:ascii="TuvTextBook" w:hAnsi="TuvTextBook" w:cs="Times New Roman"/>
                <w:sz w:val="24"/>
                <w:szCs w:val="24"/>
              </w:rPr>
              <w:t xml:space="preserve"> аттарыны</w:t>
            </w:r>
            <w:r>
              <w:rPr>
                <w:rFonts w:ascii="TuvTextBook" w:hAnsi="TuvTextBook" w:cs="Times New Roman"/>
                <w:sz w:val="24"/>
                <w:szCs w:val="24"/>
                <w:lang w:val="tt-RU"/>
              </w:rPr>
              <w:t>ң</w:t>
            </w:r>
            <w:r>
              <w:rPr>
                <w:rFonts w:ascii="TuvTextBook" w:hAnsi="TuvTextBook" w:cs="Times New Roman"/>
                <w:sz w:val="24"/>
                <w:szCs w:val="24"/>
              </w:rPr>
              <w:t xml:space="preserve"> даң</w:t>
            </w:r>
            <w:r w:rsidR="00874B01">
              <w:rPr>
                <w:rFonts w:ascii="TuvTextBook" w:hAnsi="TuvTextBook" w:cs="Times New Roman"/>
                <w:sz w:val="24"/>
                <w:szCs w:val="24"/>
              </w:rPr>
              <w:t>зызы</w:t>
            </w:r>
          </w:p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</w:rPr>
            </w:pPr>
          </w:p>
          <w:p w:rsidR="00E9739A" w:rsidRPr="00E9739A" w:rsidRDefault="00E9739A" w:rsidP="00E94553">
            <w:pPr>
              <w:pStyle w:val="ConsPlusNormal"/>
              <w:jc w:val="center"/>
              <w:outlineLvl w:val="2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 xml:space="preserve">1. </w:t>
            </w:r>
            <w:r w:rsidR="00A653FE">
              <w:rPr>
                <w:rFonts w:ascii="TuvTextBook" w:hAnsi="TuvTextBook" w:cs="Times New Roman"/>
                <w:sz w:val="24"/>
                <w:szCs w:val="24"/>
              </w:rPr>
              <w:t>«Удуртукчулар» категорияның</w:t>
            </w:r>
            <w:r w:rsidR="00874B01">
              <w:rPr>
                <w:rFonts w:ascii="TuvTextBook" w:hAnsi="TuvTextBook" w:cs="Times New Roman"/>
                <w:sz w:val="24"/>
                <w:szCs w:val="24"/>
              </w:rPr>
              <w:t xml:space="preserve"> албан-дужаалдары</w:t>
            </w:r>
          </w:p>
          <w:p w:rsidR="00E9739A" w:rsidRPr="00E9739A" w:rsidRDefault="00A653FE" w:rsidP="00E94553">
            <w:pPr>
              <w:pStyle w:val="ConsPlusNormal"/>
              <w:jc w:val="center"/>
              <w:outlineLvl w:val="3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Албан-дужаалдарның дээди бөлүү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E9739A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Мэр&lt;</w:t>
            </w:r>
            <w:hyperlink w:anchor="P355" w:history="1">
              <w:r w:rsidRPr="00E9739A">
                <w:rPr>
                  <w:rFonts w:ascii="TuvTextBook" w:hAnsi="TuvTextBook" w:cs="Times New Roman"/>
                  <w:sz w:val="24"/>
                  <w:szCs w:val="24"/>
                </w:rPr>
                <w:t>*</w:t>
              </w:r>
            </w:hyperlink>
            <w:r w:rsidRPr="00E9739A">
              <w:rPr>
                <w:rFonts w:ascii="TuvTextBook" w:hAnsi="TuvTextBook" w:cs="Times New Roman"/>
                <w:sz w:val="24"/>
                <w:szCs w:val="24"/>
              </w:rPr>
              <w:t>&gt;</w:t>
            </w:r>
          </w:p>
        </w:tc>
        <w:tc>
          <w:tcPr>
            <w:tcW w:w="2880" w:type="dxa"/>
          </w:tcPr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5-1-01</w:t>
            </w:r>
          </w:p>
        </w:tc>
      </w:tr>
      <w:tr w:rsidR="00E9739A" w:rsidRPr="00E9739A" w:rsidTr="00E94553">
        <w:tc>
          <w:tcPr>
            <w:tcW w:w="10172" w:type="dxa"/>
            <w:gridSpan w:val="2"/>
          </w:tcPr>
          <w:p w:rsidR="00E9739A" w:rsidRPr="00E9739A" w:rsidRDefault="00A653FE" w:rsidP="00E94553">
            <w:pPr>
              <w:pStyle w:val="ConsPlusNormal"/>
              <w:jc w:val="center"/>
              <w:outlineLvl w:val="3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Албан-дужаалдарның кол бөлүү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A653FE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Мэриниң</w:t>
            </w:r>
            <w:r w:rsidR="009947D1">
              <w:rPr>
                <w:rFonts w:ascii="TuvTextBook" w:hAnsi="TuvTextBook" w:cs="Times New Roman"/>
                <w:sz w:val="24"/>
                <w:szCs w:val="24"/>
              </w:rPr>
              <w:t xml:space="preserve"> бирги оралакчызы</w:t>
            </w:r>
          </w:p>
        </w:tc>
        <w:tc>
          <w:tcPr>
            <w:tcW w:w="2880" w:type="dxa"/>
          </w:tcPr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5-2-02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14782A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 xml:space="preserve">Муниципалдыг </w:t>
            </w:r>
            <w:r w:rsidR="00A653FE">
              <w:rPr>
                <w:rFonts w:ascii="TuvTextBook" w:hAnsi="TuvTextBook" w:cs="Times New Roman"/>
                <w:sz w:val="24"/>
                <w:szCs w:val="24"/>
              </w:rPr>
              <w:t>тургузугнуң баштыңының</w:t>
            </w:r>
            <w:r>
              <w:rPr>
                <w:rFonts w:ascii="TuvTextBook" w:hAnsi="TuvTextBook" w:cs="Times New Roman"/>
                <w:sz w:val="24"/>
                <w:szCs w:val="24"/>
              </w:rPr>
              <w:t xml:space="preserve"> оралакчызы</w:t>
            </w:r>
            <w:r w:rsidR="00E9739A" w:rsidRPr="00E9739A">
              <w:rPr>
                <w:rFonts w:ascii="TuvTextBook" w:hAnsi="TuvTextBook" w:cs="Times New Roman"/>
                <w:sz w:val="24"/>
                <w:szCs w:val="24"/>
              </w:rPr>
              <w:t>&lt;</w:t>
            </w:r>
            <w:hyperlink w:anchor="P356" w:history="1">
              <w:r w:rsidR="00E9739A" w:rsidRPr="00E9739A">
                <w:rPr>
                  <w:rFonts w:ascii="TuvTextBook" w:hAnsi="TuvTextBook" w:cs="Times New Roman"/>
                  <w:sz w:val="24"/>
                  <w:szCs w:val="24"/>
                </w:rPr>
                <w:t>**</w:t>
              </w:r>
            </w:hyperlink>
            <w:r w:rsidR="00E9739A" w:rsidRPr="00E9739A">
              <w:rPr>
                <w:rFonts w:ascii="TuvTextBook" w:hAnsi="TuvTextBook" w:cs="Times New Roman"/>
                <w:sz w:val="24"/>
                <w:szCs w:val="24"/>
              </w:rPr>
              <w:t>&gt;</w:t>
            </w:r>
          </w:p>
        </w:tc>
        <w:tc>
          <w:tcPr>
            <w:tcW w:w="2880" w:type="dxa"/>
          </w:tcPr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5-2-03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A653FE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Мэрниң</w:t>
            </w:r>
            <w:r w:rsidR="0014782A">
              <w:rPr>
                <w:rFonts w:ascii="TuvTextBook" w:hAnsi="TuvTextBook" w:cs="Times New Roman"/>
                <w:sz w:val="24"/>
                <w:szCs w:val="24"/>
              </w:rPr>
              <w:t xml:space="preserve"> оралакчызы</w:t>
            </w:r>
          </w:p>
        </w:tc>
        <w:tc>
          <w:tcPr>
            <w:tcW w:w="2880" w:type="dxa"/>
          </w:tcPr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5-2-04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14782A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  <w:lang w:val="en-US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Департамент начальниги</w:t>
            </w:r>
            <w:r w:rsidR="00E9739A" w:rsidRPr="00E9739A">
              <w:rPr>
                <w:rFonts w:ascii="TuvTextBook" w:hAnsi="TuvTextBook" w:cs="Times New Roman"/>
                <w:sz w:val="24"/>
                <w:szCs w:val="24"/>
                <w:lang w:val="en-US"/>
              </w:rPr>
              <w:t>&lt;***&gt;</w:t>
            </w:r>
          </w:p>
        </w:tc>
        <w:tc>
          <w:tcPr>
            <w:tcW w:w="2880" w:type="dxa"/>
          </w:tcPr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5-2-05</w:t>
            </w:r>
          </w:p>
        </w:tc>
      </w:tr>
      <w:tr w:rsidR="00E9739A" w:rsidRPr="00E9739A" w:rsidTr="00E94553">
        <w:tc>
          <w:tcPr>
            <w:tcW w:w="10172" w:type="dxa"/>
            <w:gridSpan w:val="2"/>
          </w:tcPr>
          <w:p w:rsidR="00E9739A" w:rsidRPr="00E9739A" w:rsidRDefault="00E9739A" w:rsidP="00E94553">
            <w:pPr>
              <w:pStyle w:val="ConsPlusNormal"/>
              <w:jc w:val="center"/>
              <w:outlineLvl w:val="2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 xml:space="preserve">2. </w:t>
            </w:r>
            <w:r w:rsidR="00BF3A06">
              <w:rPr>
                <w:rFonts w:ascii="TuvTextBook" w:hAnsi="TuvTextBook" w:cs="Times New Roman"/>
                <w:sz w:val="24"/>
                <w:szCs w:val="24"/>
              </w:rPr>
              <w:t>«Специа</w:t>
            </w:r>
            <w:r w:rsidR="00A653FE">
              <w:rPr>
                <w:rFonts w:ascii="TuvTextBook" w:hAnsi="TuvTextBook" w:cs="Times New Roman"/>
                <w:sz w:val="24"/>
                <w:szCs w:val="24"/>
                <w:lang w:val="tt-RU"/>
              </w:rPr>
              <w:t>л</w:t>
            </w:r>
            <w:r w:rsidR="00A653FE">
              <w:rPr>
                <w:rFonts w:ascii="TuvTextBook" w:hAnsi="TuvTextBook" w:cs="Times New Roman"/>
                <w:sz w:val="24"/>
                <w:szCs w:val="24"/>
              </w:rPr>
              <w:t>истер» категорияның</w:t>
            </w:r>
            <w:r w:rsidR="00BF3A06">
              <w:rPr>
                <w:rFonts w:ascii="TuvTextBook" w:hAnsi="TuvTextBook" w:cs="Times New Roman"/>
                <w:sz w:val="24"/>
                <w:szCs w:val="24"/>
              </w:rPr>
              <w:t xml:space="preserve"> албан-дужаалдары</w:t>
            </w:r>
          </w:p>
          <w:p w:rsidR="00E9739A" w:rsidRPr="00E9739A" w:rsidRDefault="00A653FE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Албан-дужаалдарның башкарыкчы бөлүү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EA23C8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Херектер эргелекчизи</w:t>
            </w:r>
          </w:p>
        </w:tc>
        <w:tc>
          <w:tcPr>
            <w:tcW w:w="2880" w:type="dxa"/>
          </w:tcPr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  <w:lang w:val="en-US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5-3-06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A653FE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  <w:lang w:val="en-US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Департамент начальнигиниң</w:t>
            </w:r>
            <w:r w:rsidR="00EA23C8">
              <w:rPr>
                <w:rFonts w:ascii="TuvTextBook" w:hAnsi="TuvTextBook" w:cs="Times New Roman"/>
                <w:sz w:val="24"/>
                <w:szCs w:val="24"/>
              </w:rPr>
              <w:t xml:space="preserve"> оралакчызы</w:t>
            </w:r>
            <w:r w:rsidR="00E9739A" w:rsidRPr="00E9739A">
              <w:rPr>
                <w:rFonts w:ascii="TuvTextBook" w:hAnsi="TuvTextBook" w:cs="Times New Roman"/>
                <w:sz w:val="24"/>
                <w:szCs w:val="24"/>
                <w:lang w:val="en-US"/>
              </w:rPr>
              <w:t>&lt;***&gt;</w:t>
            </w:r>
          </w:p>
        </w:tc>
        <w:tc>
          <w:tcPr>
            <w:tcW w:w="2880" w:type="dxa"/>
          </w:tcPr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  <w:lang w:val="en-US"/>
              </w:rPr>
              <w:t>5-</w:t>
            </w:r>
            <w:r w:rsidRPr="00E9739A">
              <w:rPr>
                <w:rFonts w:ascii="TuvTextBook" w:hAnsi="TuvTextBook" w:cs="Times New Roman"/>
                <w:sz w:val="24"/>
                <w:szCs w:val="24"/>
              </w:rPr>
              <w:t>3</w:t>
            </w:r>
            <w:r w:rsidRPr="00E9739A">
              <w:rPr>
                <w:rFonts w:ascii="TuvTextBook" w:hAnsi="TuvTextBook" w:cs="Times New Roman"/>
                <w:sz w:val="24"/>
                <w:szCs w:val="24"/>
                <w:lang w:val="en-US"/>
              </w:rPr>
              <w:t>-0</w:t>
            </w:r>
            <w:r w:rsidRPr="00E9739A">
              <w:rPr>
                <w:rFonts w:ascii="TuvTextBook" w:hAnsi="TuvTextBook" w:cs="Times New Roman"/>
                <w:sz w:val="24"/>
                <w:szCs w:val="24"/>
              </w:rPr>
              <w:t>7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EA23C8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Эргелел начальниги</w:t>
            </w:r>
          </w:p>
        </w:tc>
        <w:tc>
          <w:tcPr>
            <w:tcW w:w="2880" w:type="dxa"/>
          </w:tcPr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  <w:lang w:val="en-US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5-3-08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EA23C8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Килдис начальниги</w:t>
            </w:r>
          </w:p>
        </w:tc>
        <w:tc>
          <w:tcPr>
            <w:tcW w:w="2880" w:type="dxa"/>
          </w:tcPr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  <w:lang w:val="en-US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5-3-09</w:t>
            </w:r>
          </w:p>
        </w:tc>
      </w:tr>
      <w:tr w:rsidR="00E9739A" w:rsidRPr="00E9739A" w:rsidTr="00E94553">
        <w:tc>
          <w:tcPr>
            <w:tcW w:w="10172" w:type="dxa"/>
            <w:gridSpan w:val="2"/>
          </w:tcPr>
          <w:p w:rsidR="00E9739A" w:rsidRPr="00E9739A" w:rsidRDefault="00A653FE" w:rsidP="00E94553">
            <w:pPr>
              <w:pStyle w:val="ConsPlusNormal"/>
              <w:jc w:val="center"/>
              <w:outlineLvl w:val="3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Албан-дужаалдарның улуг бөлүү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A653FE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Эргелел начальнигиниң</w:t>
            </w:r>
            <w:r w:rsidR="00EA23C8">
              <w:rPr>
                <w:rFonts w:ascii="TuvTextBook" w:hAnsi="TuvTextBook" w:cs="Times New Roman"/>
                <w:sz w:val="24"/>
                <w:szCs w:val="24"/>
              </w:rPr>
              <w:t xml:space="preserve"> оралакчызы</w:t>
            </w:r>
          </w:p>
        </w:tc>
        <w:tc>
          <w:tcPr>
            <w:tcW w:w="2880" w:type="dxa"/>
          </w:tcPr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  <w:lang w:val="en-US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5-4-</w:t>
            </w:r>
            <w:r w:rsidRPr="00E9739A">
              <w:rPr>
                <w:rFonts w:ascii="TuvTextBook" w:hAnsi="TuvTextBook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A653FE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Килдис начальнигиниң</w:t>
            </w:r>
            <w:r w:rsidR="00EA23C8">
              <w:rPr>
                <w:rFonts w:ascii="TuvTextBook" w:hAnsi="TuvTextBook" w:cs="Times New Roman"/>
                <w:sz w:val="24"/>
                <w:szCs w:val="24"/>
              </w:rPr>
              <w:t xml:space="preserve"> оралакчызы</w:t>
            </w:r>
          </w:p>
        </w:tc>
        <w:tc>
          <w:tcPr>
            <w:tcW w:w="2880" w:type="dxa"/>
          </w:tcPr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  <w:lang w:val="en-US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5-4-</w:t>
            </w:r>
            <w:r w:rsidRPr="00E9739A">
              <w:rPr>
                <w:rFonts w:ascii="TuvTextBook" w:hAnsi="TuvTextBook" w:cs="Times New Roman"/>
                <w:sz w:val="24"/>
                <w:szCs w:val="24"/>
                <w:lang w:val="en-US"/>
              </w:rPr>
              <w:t>11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EA23C8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Кол специалист</w:t>
            </w:r>
          </w:p>
        </w:tc>
        <w:tc>
          <w:tcPr>
            <w:tcW w:w="2880" w:type="dxa"/>
          </w:tcPr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  <w:lang w:val="en-US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5-4-1</w:t>
            </w:r>
            <w:r w:rsidRPr="00E9739A">
              <w:rPr>
                <w:rFonts w:ascii="TuvTextBook" w:hAnsi="TuvTextBook" w:cs="Times New Roman"/>
                <w:sz w:val="24"/>
                <w:szCs w:val="24"/>
                <w:lang w:val="en-US"/>
              </w:rPr>
              <w:t>2</w:t>
            </w:r>
          </w:p>
        </w:tc>
      </w:tr>
      <w:tr w:rsidR="00E9739A" w:rsidRPr="00E9739A" w:rsidTr="00E94553">
        <w:tc>
          <w:tcPr>
            <w:tcW w:w="10172" w:type="dxa"/>
            <w:gridSpan w:val="2"/>
          </w:tcPr>
          <w:p w:rsidR="00513297" w:rsidRDefault="00513297" w:rsidP="00E94553">
            <w:pPr>
              <w:pStyle w:val="ConsPlusNormal"/>
              <w:jc w:val="center"/>
              <w:outlineLvl w:val="3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 xml:space="preserve">3. «Хандырылга </w:t>
            </w:r>
            <w:r w:rsidR="00A653FE">
              <w:rPr>
                <w:rFonts w:ascii="TuvTextBook" w:hAnsi="TuvTextBook" w:cs="Times New Roman"/>
                <w:sz w:val="24"/>
                <w:szCs w:val="24"/>
              </w:rPr>
              <w:t>специалистери» категорияның</w:t>
            </w:r>
            <w:r>
              <w:rPr>
                <w:rFonts w:ascii="TuvTextBook" w:hAnsi="TuvTextBook" w:cs="Times New Roman"/>
                <w:sz w:val="24"/>
                <w:szCs w:val="24"/>
              </w:rPr>
              <w:t xml:space="preserve"> албан-дужаалдары</w:t>
            </w:r>
          </w:p>
          <w:p w:rsidR="00E9739A" w:rsidRPr="00A653FE" w:rsidRDefault="00EA23C8" w:rsidP="00E94553">
            <w:pPr>
              <w:pStyle w:val="ConsPlusNormal"/>
              <w:jc w:val="center"/>
              <w:outlineLvl w:val="3"/>
              <w:rPr>
                <w:rFonts w:ascii="TuvTextBook" w:hAnsi="TuvTextBook" w:cs="Times New Roman"/>
                <w:sz w:val="24"/>
                <w:szCs w:val="24"/>
                <w:lang w:val="tt-RU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Албан-дужаа</w:t>
            </w:r>
            <w:r w:rsidR="00513297">
              <w:rPr>
                <w:rFonts w:ascii="TuvTextBook" w:hAnsi="TuvTextBook" w:cs="Times New Roman"/>
                <w:sz w:val="24"/>
                <w:szCs w:val="24"/>
              </w:rPr>
              <w:t>л</w:t>
            </w:r>
            <w:r w:rsidR="00A653FE">
              <w:rPr>
                <w:rFonts w:ascii="TuvTextBook" w:hAnsi="TuvTextBook" w:cs="Times New Roman"/>
                <w:sz w:val="24"/>
                <w:szCs w:val="24"/>
              </w:rPr>
              <w:t>дарның улуг бө</w:t>
            </w:r>
            <w:r w:rsidR="00A653FE">
              <w:rPr>
                <w:rFonts w:ascii="TuvTextBook" w:hAnsi="TuvTextBook" w:cs="Times New Roman"/>
                <w:sz w:val="24"/>
                <w:szCs w:val="24"/>
                <w:lang w:val="tt-RU"/>
              </w:rPr>
              <w:t>лүү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EA23C8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Башкарыкчы</w:t>
            </w:r>
            <w:r w:rsidR="00E9739A" w:rsidRPr="00E9739A">
              <w:rPr>
                <w:rFonts w:ascii="TuvTextBook" w:hAnsi="TuvTextBook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2880" w:type="dxa"/>
          </w:tcPr>
          <w:p w:rsidR="00E9739A" w:rsidRPr="00513297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5-4-1</w:t>
            </w:r>
            <w:r w:rsidRPr="00513297">
              <w:rPr>
                <w:rFonts w:ascii="TuvTextBook" w:hAnsi="TuvTextBook" w:cs="Times New Roman"/>
                <w:sz w:val="24"/>
                <w:szCs w:val="24"/>
              </w:rPr>
              <w:t>3</w:t>
            </w:r>
          </w:p>
        </w:tc>
      </w:tr>
      <w:tr w:rsidR="00E9739A" w:rsidRPr="00E9739A" w:rsidTr="00E94553">
        <w:tc>
          <w:tcPr>
            <w:tcW w:w="10172" w:type="dxa"/>
            <w:gridSpan w:val="2"/>
          </w:tcPr>
          <w:p w:rsidR="00E9739A" w:rsidRPr="00E9739A" w:rsidRDefault="00A653FE" w:rsidP="00E94553">
            <w:pPr>
              <w:pStyle w:val="ConsPlusNormal"/>
              <w:jc w:val="center"/>
              <w:outlineLvl w:val="3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Албан-дужаалдарның биче бөлүү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A653FE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1 разрядтың</w:t>
            </w:r>
            <w:r w:rsidR="00B3227C">
              <w:rPr>
                <w:rFonts w:ascii="TuvTextBook" w:hAnsi="TuvTextBook" w:cs="Times New Roman"/>
                <w:sz w:val="24"/>
                <w:szCs w:val="24"/>
              </w:rPr>
              <w:t xml:space="preserve"> специализи</w:t>
            </w:r>
          </w:p>
        </w:tc>
        <w:tc>
          <w:tcPr>
            <w:tcW w:w="2880" w:type="dxa"/>
          </w:tcPr>
          <w:p w:rsidR="00E9739A" w:rsidRPr="00513297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5-5-1</w:t>
            </w:r>
            <w:r w:rsidRPr="00513297">
              <w:rPr>
                <w:rFonts w:ascii="TuvTextBook" w:hAnsi="TuvTextBook" w:cs="Times New Roman"/>
                <w:sz w:val="24"/>
                <w:szCs w:val="24"/>
              </w:rPr>
              <w:t>4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A653FE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>
              <w:rPr>
                <w:rFonts w:ascii="TuvTextBook" w:hAnsi="TuvTextBook" w:cs="Times New Roman"/>
                <w:sz w:val="24"/>
                <w:szCs w:val="24"/>
              </w:rPr>
              <w:t>2 разрядтың</w:t>
            </w:r>
            <w:r w:rsidR="00B3227C">
              <w:rPr>
                <w:rFonts w:ascii="TuvTextBook" w:hAnsi="TuvTextBook" w:cs="Times New Roman"/>
                <w:sz w:val="24"/>
                <w:szCs w:val="24"/>
              </w:rPr>
              <w:t xml:space="preserve"> специализи</w:t>
            </w:r>
          </w:p>
        </w:tc>
        <w:tc>
          <w:tcPr>
            <w:tcW w:w="2880" w:type="dxa"/>
          </w:tcPr>
          <w:p w:rsidR="00E9739A" w:rsidRPr="00513297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5-5-1</w:t>
            </w:r>
            <w:r w:rsidRPr="00513297">
              <w:rPr>
                <w:rFonts w:ascii="TuvTextBook" w:hAnsi="TuvTextBook" w:cs="Times New Roman"/>
                <w:sz w:val="24"/>
                <w:szCs w:val="24"/>
              </w:rPr>
              <w:t>5</w:t>
            </w:r>
          </w:p>
        </w:tc>
      </w:tr>
      <w:tr w:rsidR="00E9739A" w:rsidRPr="00E9739A" w:rsidTr="00E94553">
        <w:tc>
          <w:tcPr>
            <w:tcW w:w="7292" w:type="dxa"/>
          </w:tcPr>
          <w:p w:rsidR="00E9739A" w:rsidRPr="00E9739A" w:rsidRDefault="00E9739A" w:rsidP="00E94553">
            <w:pPr>
              <w:pStyle w:val="ConsPlusNormal"/>
              <w:jc w:val="both"/>
              <w:rPr>
                <w:rFonts w:ascii="TuvTextBook" w:hAnsi="TuvTextBook" w:cs="Times New Roman"/>
                <w:sz w:val="24"/>
                <w:szCs w:val="24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80" w:type="dxa"/>
          </w:tcPr>
          <w:p w:rsidR="00E9739A" w:rsidRPr="00E9739A" w:rsidRDefault="00E9739A" w:rsidP="00E94553">
            <w:pPr>
              <w:pStyle w:val="ConsPlusNormal"/>
              <w:jc w:val="center"/>
              <w:rPr>
                <w:rFonts w:ascii="TuvTextBook" w:hAnsi="TuvTextBook" w:cs="Times New Roman"/>
                <w:sz w:val="24"/>
                <w:szCs w:val="24"/>
                <w:lang w:val="en-US"/>
              </w:rPr>
            </w:pPr>
            <w:r w:rsidRPr="00E9739A">
              <w:rPr>
                <w:rFonts w:ascii="TuvTextBook" w:hAnsi="TuvTextBook" w:cs="Times New Roman"/>
                <w:sz w:val="24"/>
                <w:szCs w:val="24"/>
              </w:rPr>
              <w:t>5-5</w:t>
            </w:r>
            <w:r w:rsidRPr="00E9739A">
              <w:rPr>
                <w:rFonts w:ascii="TuvTextBook" w:hAnsi="TuvTextBook" w:cs="Times New Roman"/>
                <w:sz w:val="24"/>
                <w:szCs w:val="24"/>
                <w:lang w:val="en-US"/>
              </w:rPr>
              <w:t>-</w:t>
            </w:r>
            <w:r w:rsidRPr="00E9739A">
              <w:rPr>
                <w:rFonts w:ascii="TuvTextBook" w:hAnsi="TuvTextBook" w:cs="Times New Roman"/>
                <w:sz w:val="24"/>
                <w:szCs w:val="24"/>
              </w:rPr>
              <w:t>1</w:t>
            </w:r>
            <w:r w:rsidRPr="00E9739A">
              <w:rPr>
                <w:rFonts w:ascii="TuvTextBook" w:hAnsi="TuvTextBook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E9739A" w:rsidRPr="00E9739A" w:rsidRDefault="00E9739A" w:rsidP="00E9739A">
      <w:pPr>
        <w:pStyle w:val="ConsPlusNormal"/>
        <w:jc w:val="right"/>
        <w:rPr>
          <w:rFonts w:ascii="TuvTextBook" w:hAnsi="TuvTextBook" w:cs="Times New Roman"/>
          <w:sz w:val="28"/>
          <w:szCs w:val="28"/>
        </w:rPr>
      </w:pPr>
      <w:r w:rsidRPr="00E9739A">
        <w:rPr>
          <w:rFonts w:ascii="TuvTextBook" w:hAnsi="TuvTextBook" w:cs="Times New Roman"/>
          <w:sz w:val="28"/>
          <w:szCs w:val="28"/>
        </w:rPr>
        <w:t>».</w:t>
      </w:r>
    </w:p>
    <w:p w:rsidR="00E9739A" w:rsidRDefault="00E9739A" w:rsidP="00E9739A">
      <w:pPr>
        <w:pStyle w:val="ConsPlusNormal"/>
        <w:ind w:firstLine="540"/>
        <w:jc w:val="both"/>
        <w:outlineLvl w:val="0"/>
        <w:rPr>
          <w:rFonts w:ascii="TuvTextBook" w:hAnsi="TuvTextBook" w:cs="Times New Roman"/>
          <w:sz w:val="28"/>
          <w:szCs w:val="28"/>
        </w:rPr>
      </w:pPr>
      <w:r w:rsidRPr="00E9739A">
        <w:rPr>
          <w:rFonts w:ascii="TuvTextBook" w:hAnsi="TuvTextBook" w:cs="Times New Roman"/>
          <w:sz w:val="28"/>
          <w:szCs w:val="28"/>
        </w:rPr>
        <w:t xml:space="preserve"> 2</w:t>
      </w:r>
      <w:r w:rsidR="00A653FE">
        <w:rPr>
          <w:rFonts w:ascii="TuvTextBook" w:hAnsi="TuvTextBook" w:cs="Times New Roman"/>
          <w:sz w:val="28"/>
          <w:szCs w:val="28"/>
        </w:rPr>
        <w:t xml:space="preserve"> чүү</w:t>
      </w:r>
      <w:r w:rsidR="00C9558B">
        <w:rPr>
          <w:rFonts w:ascii="TuvTextBook" w:hAnsi="TuvTextBook" w:cs="Times New Roman"/>
          <w:sz w:val="28"/>
          <w:szCs w:val="28"/>
        </w:rPr>
        <w:t>л</w:t>
      </w:r>
    </w:p>
    <w:p w:rsidR="00C9558B" w:rsidRDefault="00C9558B" w:rsidP="00E9739A">
      <w:pPr>
        <w:pStyle w:val="ConsPlusNormal"/>
        <w:ind w:firstLine="540"/>
        <w:jc w:val="both"/>
        <w:outlineLvl w:val="0"/>
        <w:rPr>
          <w:rFonts w:ascii="TuvTextBook" w:hAnsi="TuvTextBook" w:cs="Times New Roman"/>
          <w:sz w:val="28"/>
          <w:szCs w:val="28"/>
        </w:rPr>
      </w:pPr>
    </w:p>
    <w:p w:rsidR="00C9558B" w:rsidRDefault="00C9558B" w:rsidP="00C9558B">
      <w:pPr>
        <w:pStyle w:val="ConsPlusNormal"/>
        <w:spacing w:line="360" w:lineRule="auto"/>
        <w:ind w:firstLine="540"/>
        <w:jc w:val="both"/>
        <w:outlineLvl w:val="0"/>
        <w:rPr>
          <w:rFonts w:ascii="TuvTextBook" w:hAnsi="TuvTextBook" w:cs="Times New Roman"/>
          <w:sz w:val="28"/>
          <w:szCs w:val="28"/>
        </w:rPr>
      </w:pPr>
      <w:r>
        <w:rPr>
          <w:rFonts w:ascii="TuvTextBook" w:hAnsi="TuvTextBook" w:cs="Times New Roman"/>
          <w:sz w:val="28"/>
          <w:szCs w:val="28"/>
        </w:rPr>
        <w:t>Бо Хоойлу ону албан езузу</w:t>
      </w:r>
      <w:r w:rsidR="00A653FE">
        <w:rPr>
          <w:rFonts w:ascii="TuvTextBook" w:hAnsi="TuvTextBook" w:cs="Times New Roman"/>
          <w:sz w:val="28"/>
          <w:szCs w:val="28"/>
        </w:rPr>
        <w:t>-биле парлаан хүнден он хонук эрткенде күштү</w:t>
      </w:r>
      <w:r>
        <w:rPr>
          <w:rFonts w:ascii="TuvTextBook" w:hAnsi="TuvTextBook" w:cs="Times New Roman"/>
          <w:sz w:val="28"/>
          <w:szCs w:val="28"/>
        </w:rPr>
        <w:t>г болуп кирер.</w:t>
      </w:r>
    </w:p>
    <w:p w:rsidR="00C9558B" w:rsidRDefault="00C9558B" w:rsidP="00C9558B">
      <w:pPr>
        <w:pStyle w:val="ConsPlusNormal"/>
        <w:spacing w:line="360" w:lineRule="auto"/>
        <w:ind w:firstLine="540"/>
        <w:jc w:val="both"/>
        <w:outlineLvl w:val="0"/>
        <w:rPr>
          <w:rFonts w:ascii="TuvTextBook" w:hAnsi="TuvTextBook" w:cs="Times New Roman"/>
          <w:sz w:val="28"/>
          <w:szCs w:val="28"/>
        </w:rPr>
      </w:pPr>
    </w:p>
    <w:p w:rsidR="00C9558B" w:rsidRPr="00E9739A" w:rsidRDefault="00A653FE" w:rsidP="00C9558B">
      <w:pPr>
        <w:pStyle w:val="ConsPlusNormal"/>
        <w:spacing w:line="360" w:lineRule="auto"/>
        <w:ind w:firstLine="540"/>
        <w:jc w:val="both"/>
        <w:outlineLvl w:val="0"/>
        <w:rPr>
          <w:rFonts w:ascii="TuvTextBook" w:hAnsi="TuvTextBook" w:cs="Times New Roman"/>
          <w:sz w:val="28"/>
          <w:szCs w:val="28"/>
        </w:rPr>
      </w:pPr>
      <w:r>
        <w:rPr>
          <w:rFonts w:ascii="TuvTextBook" w:hAnsi="TuvTextBook" w:cs="Times New Roman"/>
          <w:sz w:val="28"/>
          <w:szCs w:val="28"/>
        </w:rPr>
        <w:t>Тыва Республиканың Баштың</w:t>
      </w:r>
      <w:r w:rsidR="00C9558B">
        <w:rPr>
          <w:rFonts w:ascii="TuvTextBook" w:hAnsi="TuvTextBook" w:cs="Times New Roman"/>
          <w:sz w:val="28"/>
          <w:szCs w:val="28"/>
        </w:rPr>
        <w:t xml:space="preserve">ы </w:t>
      </w:r>
    </w:p>
    <w:p w:rsidR="00E9739A" w:rsidRPr="00E9739A" w:rsidRDefault="00E9739A" w:rsidP="00C9558B">
      <w:pPr>
        <w:spacing w:after="0" w:line="360" w:lineRule="auto"/>
        <w:ind w:left="284"/>
        <w:jc w:val="both"/>
        <w:rPr>
          <w:rFonts w:ascii="TuvTextBook" w:hAnsi="TuvTextBook"/>
          <w:sz w:val="28"/>
          <w:szCs w:val="28"/>
        </w:rPr>
      </w:pPr>
    </w:p>
    <w:sectPr w:rsidR="00E9739A" w:rsidRPr="00E9739A" w:rsidSect="0085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vTextBoo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633"/>
    <w:multiLevelType w:val="hybridMultilevel"/>
    <w:tmpl w:val="05BA1B3A"/>
    <w:lvl w:ilvl="0" w:tplc="33CEDD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2611"/>
    <w:rsid w:val="00002611"/>
    <w:rsid w:val="00026A4B"/>
    <w:rsid w:val="000F478B"/>
    <w:rsid w:val="0014782A"/>
    <w:rsid w:val="00212F26"/>
    <w:rsid w:val="002C2960"/>
    <w:rsid w:val="004A58B8"/>
    <w:rsid w:val="004E24F4"/>
    <w:rsid w:val="00513297"/>
    <w:rsid w:val="00541DAF"/>
    <w:rsid w:val="006845BA"/>
    <w:rsid w:val="00857264"/>
    <w:rsid w:val="00874B01"/>
    <w:rsid w:val="00893E03"/>
    <w:rsid w:val="008F5FEA"/>
    <w:rsid w:val="009947D1"/>
    <w:rsid w:val="00A37CFD"/>
    <w:rsid w:val="00A653FE"/>
    <w:rsid w:val="00B3227C"/>
    <w:rsid w:val="00BF3A06"/>
    <w:rsid w:val="00BF7278"/>
    <w:rsid w:val="00C9558B"/>
    <w:rsid w:val="00E43EDE"/>
    <w:rsid w:val="00E9739A"/>
    <w:rsid w:val="00EA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45BA"/>
    <w:pPr>
      <w:ind w:left="720"/>
      <w:contextualSpacing/>
    </w:pPr>
  </w:style>
  <w:style w:type="paragraph" w:customStyle="1" w:styleId="ConsPlusNormal">
    <w:name w:val="ConsPlusNormal"/>
    <w:rsid w:val="00E97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ua052</cp:lastModifiedBy>
  <cp:revision>2</cp:revision>
  <cp:lastPrinted>2017-05-25T01:55:00Z</cp:lastPrinted>
  <dcterms:created xsi:type="dcterms:W3CDTF">2017-05-25T01:55:00Z</dcterms:created>
  <dcterms:modified xsi:type="dcterms:W3CDTF">2017-05-25T01:55:00Z</dcterms:modified>
</cp:coreProperties>
</file>